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58" w:rsidRPr="00F22860" w:rsidRDefault="00EB2BB0">
      <w:pPr>
        <w:rPr>
          <w:b/>
          <w:color w:val="2F5496" w:themeColor="accent5" w:themeShade="BF"/>
          <w:sz w:val="28"/>
          <w:lang w:val="fr-FR"/>
        </w:rPr>
      </w:pPr>
      <w:r w:rsidRPr="00F22860">
        <w:rPr>
          <w:b/>
          <w:color w:val="2F5496" w:themeColor="accent5" w:themeShade="BF"/>
          <w:sz w:val="28"/>
          <w:lang w:val="fr-FR"/>
        </w:rPr>
        <w:t>Sangliers: L’incroyable tableau de chasse</w:t>
      </w:r>
    </w:p>
    <w:p w:rsidR="00174438" w:rsidRDefault="00174438">
      <w:pPr>
        <w:rPr>
          <w:lang w:val="fr-FR"/>
        </w:rPr>
      </w:pPr>
    </w:p>
    <w:p w:rsidR="00174438" w:rsidRPr="00174438" w:rsidRDefault="00174438">
      <w:pPr>
        <w:rPr>
          <w:b/>
          <w:sz w:val="24"/>
          <w:lang w:val="fr-FR"/>
        </w:rPr>
      </w:pPr>
      <w:r w:rsidRPr="00174438">
        <w:rPr>
          <w:sz w:val="24"/>
          <w:lang w:val="fr-FR"/>
        </w:rPr>
        <w:t xml:space="preserve">Si l’on en croit le Chasseur Français (Aout 2018), le </w:t>
      </w:r>
      <w:r w:rsidRPr="00F22860">
        <w:rPr>
          <w:sz w:val="24"/>
          <w:lang w:val="fr-FR"/>
        </w:rPr>
        <w:t>prélèvement de sangliers</w:t>
      </w:r>
      <w:r w:rsidRPr="00174438">
        <w:rPr>
          <w:sz w:val="24"/>
          <w:lang w:val="fr-FR"/>
        </w:rPr>
        <w:t xml:space="preserve"> effectué sur le territoire lors de la saison 2017-2018 attei</w:t>
      </w:r>
      <w:r>
        <w:rPr>
          <w:sz w:val="24"/>
          <w:lang w:val="fr-FR"/>
        </w:rPr>
        <w:t>n</w:t>
      </w:r>
      <w:r w:rsidRPr="00174438">
        <w:rPr>
          <w:sz w:val="24"/>
          <w:lang w:val="fr-FR"/>
        </w:rPr>
        <w:t xml:space="preserve">t le </w:t>
      </w:r>
      <w:r w:rsidRPr="00F22860">
        <w:rPr>
          <w:sz w:val="24"/>
          <w:lang w:val="fr-FR"/>
        </w:rPr>
        <w:t>nombre record de</w:t>
      </w:r>
      <w:r w:rsidRPr="00174438">
        <w:rPr>
          <w:b/>
          <w:sz w:val="24"/>
          <w:lang w:val="fr-FR"/>
        </w:rPr>
        <w:t xml:space="preserve"> </w:t>
      </w:r>
    </w:p>
    <w:p w:rsidR="00174438" w:rsidRDefault="00174438">
      <w:pPr>
        <w:rPr>
          <w:sz w:val="24"/>
          <w:lang w:val="fr-FR"/>
        </w:rPr>
      </w:pPr>
      <w:r w:rsidRPr="00174438">
        <w:rPr>
          <w:b/>
          <w:sz w:val="24"/>
          <w:lang w:val="fr-FR"/>
        </w:rPr>
        <w:t>800 000</w:t>
      </w:r>
      <w:r w:rsidRPr="00174438">
        <w:rPr>
          <w:sz w:val="24"/>
          <w:lang w:val="fr-FR"/>
        </w:rPr>
        <w:t xml:space="preserve"> </w:t>
      </w:r>
      <w:r w:rsidRPr="00F22860">
        <w:rPr>
          <w:b/>
          <w:sz w:val="24"/>
          <w:lang w:val="fr-FR"/>
        </w:rPr>
        <w:t>animaux.</w:t>
      </w:r>
    </w:p>
    <w:p w:rsidR="00174438" w:rsidRDefault="00174438">
      <w:pPr>
        <w:rPr>
          <w:sz w:val="24"/>
          <w:lang w:val="fr-FR"/>
        </w:rPr>
      </w:pPr>
      <w:r>
        <w:rPr>
          <w:sz w:val="24"/>
          <w:lang w:val="fr-FR"/>
        </w:rPr>
        <w:t>Mis à part dans les départements de l’arc Méditerranéen et dans quelques autres zones comme le Loir-et-Cher le Loiret et la Gironde, absolument partout en France le nombre de sangliers abattus est en hausse très importante.</w:t>
      </w:r>
    </w:p>
    <w:p w:rsidR="00702997" w:rsidRDefault="000F15BD">
      <w:pPr>
        <w:rPr>
          <w:sz w:val="24"/>
          <w:lang w:val="fr-FR"/>
        </w:rPr>
      </w:pPr>
      <w:r>
        <w:rPr>
          <w:sz w:val="24"/>
          <w:lang w:val="fr-FR"/>
        </w:rPr>
        <w:t xml:space="preserve">Le « record » revient au </w:t>
      </w:r>
      <w:r w:rsidR="00702997">
        <w:rPr>
          <w:sz w:val="24"/>
          <w:lang w:val="fr-FR"/>
        </w:rPr>
        <w:t xml:space="preserve">Jura </w:t>
      </w:r>
      <w:r>
        <w:rPr>
          <w:sz w:val="24"/>
          <w:lang w:val="fr-FR"/>
        </w:rPr>
        <w:t xml:space="preserve">qui </w:t>
      </w:r>
      <w:r w:rsidR="00702997">
        <w:rPr>
          <w:sz w:val="24"/>
          <w:lang w:val="fr-FR"/>
        </w:rPr>
        <w:t xml:space="preserve">est largement en tête avec </w:t>
      </w:r>
      <w:r>
        <w:rPr>
          <w:sz w:val="24"/>
          <w:lang w:val="fr-FR"/>
        </w:rPr>
        <w:t xml:space="preserve">5272 sangliers abattus soit </w:t>
      </w:r>
      <w:r w:rsidR="00702997">
        <w:rPr>
          <w:sz w:val="24"/>
          <w:lang w:val="fr-FR"/>
        </w:rPr>
        <w:t>+5</w:t>
      </w:r>
      <w:r w:rsidR="000F76FA">
        <w:rPr>
          <w:sz w:val="24"/>
          <w:lang w:val="fr-FR"/>
        </w:rPr>
        <w:t>1</w:t>
      </w:r>
      <w:r w:rsidR="00702997">
        <w:rPr>
          <w:sz w:val="24"/>
          <w:lang w:val="fr-FR"/>
        </w:rPr>
        <w:t>% versus 2016-2017 ce qui représente 1774 bêtes de plus.</w:t>
      </w:r>
    </w:p>
    <w:p w:rsidR="00AE0890" w:rsidRDefault="00AE0890" w:rsidP="000F76FA">
      <w:pPr>
        <w:pStyle w:val="ListParagraph"/>
        <w:ind w:left="0"/>
        <w:rPr>
          <w:sz w:val="24"/>
          <w:lang w:val="fr-FR"/>
        </w:rPr>
      </w:pPr>
    </w:p>
    <w:p w:rsidR="000F76FA" w:rsidRDefault="000F76FA" w:rsidP="000F76FA">
      <w:pPr>
        <w:pStyle w:val="ListParagraph"/>
        <w:ind w:left="0"/>
        <w:rPr>
          <w:sz w:val="24"/>
          <w:lang w:val="fr-FR"/>
        </w:rPr>
      </w:pPr>
      <w:r>
        <w:rPr>
          <w:sz w:val="24"/>
          <w:lang w:val="fr-FR"/>
        </w:rPr>
        <w:t>La carte ci-dessous donne les valeurs et zones des prélèvements les plus significatifs.</w:t>
      </w:r>
    </w:p>
    <w:p w:rsidR="000F76FA" w:rsidRDefault="0023794D" w:rsidP="000F76FA">
      <w:pPr>
        <w:pStyle w:val="ListParagraph"/>
        <w:ind w:left="0"/>
        <w:rPr>
          <w:sz w:val="24"/>
          <w:lang w:val="fr-FR"/>
        </w:rPr>
      </w:pPr>
      <w:r>
        <w:rPr>
          <w:noProof/>
          <w:sz w:val="24"/>
          <w:lang w:val="en-GB" w:eastAsia="en-GB"/>
        </w:rPr>
        <w:drawing>
          <wp:inline distT="0" distB="0" distL="0" distR="0" wp14:anchorId="33DFCECA">
            <wp:extent cx="4526280" cy="45262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452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76FA" w:rsidRDefault="000F76FA" w:rsidP="000F76FA">
      <w:pPr>
        <w:pStyle w:val="ListParagraph"/>
        <w:rPr>
          <w:sz w:val="24"/>
          <w:lang w:val="fr-FR"/>
        </w:rPr>
      </w:pPr>
    </w:p>
    <w:p w:rsidR="000F15BD" w:rsidRDefault="000F76FA" w:rsidP="0023794D">
      <w:pPr>
        <w:pStyle w:val="ListParagraph"/>
        <w:tabs>
          <w:tab w:val="left" w:pos="5910"/>
        </w:tabs>
        <w:ind w:left="0"/>
        <w:rPr>
          <w:sz w:val="24"/>
          <w:lang w:val="fr-FR"/>
        </w:rPr>
      </w:pPr>
      <w:r>
        <w:rPr>
          <w:sz w:val="24"/>
          <w:lang w:val="fr-FR"/>
        </w:rPr>
        <w:t>De telles augmentations du prélèvement résultent de la conjugaison d</w:t>
      </w:r>
      <w:r w:rsidR="000F15BD">
        <w:rPr>
          <w:sz w:val="24"/>
          <w:lang w:val="fr-FR"/>
        </w:rPr>
        <w:t>e plusieurs facteurs ;</w:t>
      </w:r>
    </w:p>
    <w:p w:rsidR="000F15BD" w:rsidRDefault="000F15BD" w:rsidP="000F15BD">
      <w:pPr>
        <w:pStyle w:val="ListParagraph"/>
        <w:numPr>
          <w:ilvl w:val="0"/>
          <w:numId w:val="23"/>
        </w:numPr>
        <w:rPr>
          <w:sz w:val="24"/>
          <w:lang w:val="fr-FR"/>
        </w:rPr>
      </w:pPr>
      <w:r>
        <w:rPr>
          <w:sz w:val="24"/>
          <w:lang w:val="fr-FR"/>
        </w:rPr>
        <w:t>U</w:t>
      </w:r>
      <w:r w:rsidR="000F76FA">
        <w:rPr>
          <w:sz w:val="24"/>
          <w:lang w:val="fr-FR"/>
        </w:rPr>
        <w:t xml:space="preserve">ne mobilisation des chasseurs plus importante, </w:t>
      </w:r>
    </w:p>
    <w:p w:rsidR="000F15BD" w:rsidRDefault="000F15BD" w:rsidP="000F15BD">
      <w:pPr>
        <w:pStyle w:val="ListParagraph"/>
        <w:numPr>
          <w:ilvl w:val="0"/>
          <w:numId w:val="23"/>
        </w:numPr>
        <w:rPr>
          <w:sz w:val="24"/>
          <w:lang w:val="fr-FR"/>
        </w:rPr>
      </w:pPr>
      <w:r>
        <w:rPr>
          <w:sz w:val="24"/>
          <w:lang w:val="fr-FR"/>
        </w:rPr>
        <w:t>Des</w:t>
      </w:r>
      <w:r w:rsidR="000F76FA">
        <w:rPr>
          <w:sz w:val="24"/>
          <w:lang w:val="fr-FR"/>
        </w:rPr>
        <w:t xml:space="preserve"> tirs d’été </w:t>
      </w:r>
      <w:r w:rsidR="00EB2BB0">
        <w:rPr>
          <w:sz w:val="24"/>
          <w:lang w:val="fr-FR"/>
        </w:rPr>
        <w:t xml:space="preserve">dès le 01 juin </w:t>
      </w:r>
      <w:r w:rsidR="000F76FA">
        <w:rPr>
          <w:sz w:val="24"/>
          <w:lang w:val="fr-FR"/>
        </w:rPr>
        <w:t>et de</w:t>
      </w:r>
      <w:r>
        <w:rPr>
          <w:sz w:val="24"/>
          <w:lang w:val="fr-FR"/>
        </w:rPr>
        <w:t>s</w:t>
      </w:r>
      <w:r w:rsidR="000F76FA">
        <w:rPr>
          <w:sz w:val="24"/>
          <w:lang w:val="fr-FR"/>
        </w:rPr>
        <w:t xml:space="preserve"> battues régulières.  </w:t>
      </w:r>
    </w:p>
    <w:p w:rsidR="000F15BD" w:rsidRDefault="00EB2BB0" w:rsidP="000F15BD">
      <w:pPr>
        <w:pStyle w:val="ListParagraph"/>
        <w:numPr>
          <w:ilvl w:val="0"/>
          <w:numId w:val="23"/>
        </w:numPr>
        <w:rPr>
          <w:sz w:val="24"/>
          <w:lang w:val="fr-FR"/>
        </w:rPr>
      </w:pPr>
      <w:r>
        <w:rPr>
          <w:sz w:val="24"/>
          <w:lang w:val="fr-FR"/>
        </w:rPr>
        <w:t xml:space="preserve">En Moselle, la chasse nocturne (avec ou sans lampe) et le tir pratiqué près des engins agricole est même autorisé et permet de prélever environ 2000 bêtes supplémentaires. </w:t>
      </w:r>
    </w:p>
    <w:p w:rsidR="000F15BD" w:rsidRDefault="000F15BD" w:rsidP="000F15BD">
      <w:pPr>
        <w:pStyle w:val="ListParagraph"/>
        <w:numPr>
          <w:ilvl w:val="0"/>
          <w:numId w:val="23"/>
        </w:numPr>
        <w:rPr>
          <w:sz w:val="24"/>
          <w:lang w:val="fr-FR"/>
        </w:rPr>
      </w:pPr>
      <w:r>
        <w:rPr>
          <w:sz w:val="24"/>
          <w:lang w:val="fr-FR"/>
        </w:rPr>
        <w:t>Dans l’arc Méditerranéen le nombre de participants par battue a été baissé  de 7 pour 300ha à 5 pour 100ha afin d’encourager un recrutement plus aisé des équipes.</w:t>
      </w:r>
    </w:p>
    <w:p w:rsidR="00EB2BB0" w:rsidRDefault="00EB2BB0" w:rsidP="00EB2BB0">
      <w:pPr>
        <w:pStyle w:val="ListParagraph"/>
        <w:ind w:left="0"/>
        <w:rPr>
          <w:sz w:val="24"/>
          <w:lang w:val="fr-FR"/>
        </w:rPr>
      </w:pPr>
      <w:r>
        <w:rPr>
          <w:sz w:val="24"/>
          <w:lang w:val="fr-FR"/>
        </w:rPr>
        <w:lastRenderedPageBreak/>
        <w:t xml:space="preserve">Le premier effet </w:t>
      </w:r>
      <w:r w:rsidR="001F1C0B">
        <w:rPr>
          <w:sz w:val="24"/>
          <w:lang w:val="fr-FR"/>
        </w:rPr>
        <w:t xml:space="preserve">de cette chasse « intensive » </w:t>
      </w:r>
      <w:r>
        <w:rPr>
          <w:sz w:val="24"/>
          <w:lang w:val="fr-FR"/>
        </w:rPr>
        <w:t>est une diminution de la surface des récoltes endommagées, les agriculteurs s’en félicitent.</w:t>
      </w:r>
      <w:r w:rsidR="001F1C0B">
        <w:rPr>
          <w:sz w:val="24"/>
          <w:lang w:val="fr-FR"/>
        </w:rPr>
        <w:t xml:space="preserve"> C’est l’objectif premier et il est atteint.</w:t>
      </w:r>
    </w:p>
    <w:p w:rsidR="001F1C0B" w:rsidRDefault="001F1C0B" w:rsidP="00EB2BB0">
      <w:pPr>
        <w:pStyle w:val="ListParagraph"/>
        <w:ind w:left="0"/>
        <w:rPr>
          <w:sz w:val="24"/>
          <w:lang w:val="fr-FR"/>
        </w:rPr>
      </w:pPr>
    </w:p>
    <w:p w:rsidR="001F1C0B" w:rsidRDefault="001F1C0B" w:rsidP="00EB2BB0">
      <w:pPr>
        <w:pStyle w:val="ListParagraph"/>
        <w:ind w:left="0"/>
        <w:rPr>
          <w:sz w:val="24"/>
          <w:lang w:val="fr-FR"/>
        </w:rPr>
      </w:pPr>
      <w:r>
        <w:rPr>
          <w:sz w:val="24"/>
          <w:lang w:val="fr-FR"/>
        </w:rPr>
        <w:t>Maintenant, essayons de nous projeter un peu dans le futur tout en considérant les expériences passées…..</w:t>
      </w:r>
    </w:p>
    <w:p w:rsidR="001F1C0B" w:rsidRDefault="001F1C0B" w:rsidP="00EB2BB0">
      <w:pPr>
        <w:pStyle w:val="ListParagraph"/>
        <w:ind w:left="0"/>
        <w:rPr>
          <w:sz w:val="24"/>
          <w:lang w:val="fr-FR"/>
        </w:rPr>
      </w:pPr>
      <w:r>
        <w:rPr>
          <w:sz w:val="24"/>
          <w:lang w:val="fr-FR"/>
        </w:rPr>
        <w:t>Il y a 50ans le lapin de garenne pullulait dans les campagnes, aujourd’hui plus de queue blanche, plus de terrier. Ce</w:t>
      </w:r>
      <w:r w:rsidR="007E5B80">
        <w:rPr>
          <w:sz w:val="24"/>
          <w:lang w:val="fr-FR"/>
        </w:rPr>
        <w:t>ux (biens rares),</w:t>
      </w:r>
      <w:r>
        <w:rPr>
          <w:sz w:val="24"/>
          <w:lang w:val="fr-FR"/>
        </w:rPr>
        <w:t xml:space="preserve"> qui survivent errent aveugles et difformes à cause de la maladie. Merci à tous ceux qui pendant tant d’année</w:t>
      </w:r>
      <w:r w:rsidR="0023794D">
        <w:rPr>
          <w:sz w:val="24"/>
          <w:lang w:val="fr-FR"/>
        </w:rPr>
        <w:t>s</w:t>
      </w:r>
      <w:r>
        <w:rPr>
          <w:sz w:val="24"/>
          <w:lang w:val="fr-FR"/>
        </w:rPr>
        <w:t xml:space="preserve"> propagèrent la myxomatose</w:t>
      </w:r>
      <w:r w:rsidR="007E5B80">
        <w:rPr>
          <w:sz w:val="24"/>
          <w:lang w:val="fr-FR"/>
        </w:rPr>
        <w:t>,</w:t>
      </w:r>
      <w:r>
        <w:rPr>
          <w:sz w:val="24"/>
          <w:lang w:val="fr-FR"/>
        </w:rPr>
        <w:t xml:space="preserve"> il est vrai en vente libre en pharmacie.</w:t>
      </w:r>
    </w:p>
    <w:p w:rsidR="001F1C0B" w:rsidRDefault="001F1C0B" w:rsidP="00EB2BB0">
      <w:pPr>
        <w:pStyle w:val="ListParagraph"/>
        <w:ind w:left="0"/>
        <w:rPr>
          <w:sz w:val="24"/>
          <w:lang w:val="fr-FR"/>
        </w:rPr>
      </w:pPr>
      <w:r>
        <w:rPr>
          <w:sz w:val="24"/>
          <w:lang w:val="fr-FR"/>
        </w:rPr>
        <w:t xml:space="preserve">Perdreaux et faisans n’existent plus qu’au travers des lâchés. </w:t>
      </w:r>
    </w:p>
    <w:p w:rsidR="001F1C0B" w:rsidRDefault="001F1C0B" w:rsidP="00EB2BB0">
      <w:pPr>
        <w:pStyle w:val="ListParagraph"/>
        <w:ind w:left="0"/>
        <w:rPr>
          <w:sz w:val="24"/>
          <w:lang w:val="fr-FR"/>
        </w:rPr>
      </w:pPr>
      <w:r>
        <w:rPr>
          <w:sz w:val="24"/>
          <w:lang w:val="fr-FR"/>
        </w:rPr>
        <w:t xml:space="preserve">Les cailles </w:t>
      </w:r>
      <w:r w:rsidR="007E5B80">
        <w:rPr>
          <w:sz w:val="24"/>
          <w:lang w:val="fr-FR"/>
        </w:rPr>
        <w:t xml:space="preserve">des blés </w:t>
      </w:r>
      <w:r>
        <w:rPr>
          <w:sz w:val="24"/>
          <w:lang w:val="fr-FR"/>
        </w:rPr>
        <w:t>ont quasi</w:t>
      </w:r>
      <w:r w:rsidR="0023794D">
        <w:rPr>
          <w:sz w:val="24"/>
          <w:lang w:val="fr-FR"/>
        </w:rPr>
        <w:t>ment</w:t>
      </w:r>
      <w:r>
        <w:rPr>
          <w:sz w:val="24"/>
          <w:lang w:val="fr-FR"/>
        </w:rPr>
        <w:t xml:space="preserve"> disparues</w:t>
      </w:r>
      <w:r w:rsidR="007E5B80">
        <w:rPr>
          <w:sz w:val="24"/>
          <w:lang w:val="fr-FR"/>
        </w:rPr>
        <w:t xml:space="preserve"> tout comme les chaumes qui les abritaient. Aujourd’hui le blé aussitôt moissonné est </w:t>
      </w:r>
      <w:proofErr w:type="spellStart"/>
      <w:r w:rsidR="007E5B80">
        <w:rPr>
          <w:sz w:val="24"/>
          <w:lang w:val="fr-FR"/>
        </w:rPr>
        <w:t>disqué</w:t>
      </w:r>
      <w:proofErr w:type="spellEnd"/>
      <w:r w:rsidR="007E5B80">
        <w:rPr>
          <w:sz w:val="24"/>
          <w:lang w:val="fr-FR"/>
        </w:rPr>
        <w:t xml:space="preserve"> (directive Européenne me dit un jour un agriculteur à qui je </w:t>
      </w:r>
      <w:proofErr w:type="spellStart"/>
      <w:proofErr w:type="gramStart"/>
      <w:r w:rsidR="007E5B80">
        <w:rPr>
          <w:sz w:val="24"/>
          <w:lang w:val="fr-FR"/>
        </w:rPr>
        <w:t>posait</w:t>
      </w:r>
      <w:proofErr w:type="spellEnd"/>
      <w:proofErr w:type="gramEnd"/>
      <w:r w:rsidR="007E5B80">
        <w:rPr>
          <w:sz w:val="24"/>
          <w:lang w:val="fr-FR"/>
        </w:rPr>
        <w:t xml:space="preserve"> la question). Pas de chance pour les couvées, si par miracle elles surv</w:t>
      </w:r>
      <w:r w:rsidR="00706719">
        <w:rPr>
          <w:sz w:val="24"/>
          <w:lang w:val="fr-FR"/>
        </w:rPr>
        <w:t xml:space="preserve">ivent à </w:t>
      </w:r>
      <w:r w:rsidR="00E426FB">
        <w:rPr>
          <w:sz w:val="24"/>
          <w:lang w:val="fr-FR"/>
        </w:rPr>
        <w:t xml:space="preserve">l’urbanisation galopante, à </w:t>
      </w:r>
      <w:r w:rsidR="00706719">
        <w:rPr>
          <w:sz w:val="24"/>
          <w:lang w:val="fr-FR"/>
        </w:rPr>
        <w:t>la chimie (</w:t>
      </w:r>
      <w:r w:rsidR="007E5B80">
        <w:rPr>
          <w:sz w:val="24"/>
          <w:lang w:val="fr-FR"/>
        </w:rPr>
        <w:t>pesticides, désherbants</w:t>
      </w:r>
      <w:r w:rsidR="00706719">
        <w:rPr>
          <w:sz w:val="24"/>
          <w:lang w:val="fr-FR"/>
        </w:rPr>
        <w:t>,</w:t>
      </w:r>
      <w:r w:rsidR="007E5B80">
        <w:rPr>
          <w:sz w:val="24"/>
          <w:lang w:val="fr-FR"/>
        </w:rPr>
        <w:t xml:space="preserve"> insecticides</w:t>
      </w:r>
      <w:r w:rsidR="00706719">
        <w:rPr>
          <w:sz w:val="24"/>
          <w:lang w:val="fr-FR"/>
        </w:rPr>
        <w:t xml:space="preserve">), et </w:t>
      </w:r>
      <w:r w:rsidR="007E5B80">
        <w:rPr>
          <w:sz w:val="24"/>
          <w:lang w:val="fr-FR"/>
        </w:rPr>
        <w:t>aux prédateurs, difficile pour des oisillons d’échapper aux disques du tracteur.</w:t>
      </w:r>
    </w:p>
    <w:p w:rsidR="00706719" w:rsidRDefault="00706719" w:rsidP="00EB2BB0">
      <w:pPr>
        <w:pStyle w:val="ListParagraph"/>
        <w:ind w:left="0"/>
        <w:rPr>
          <w:sz w:val="24"/>
          <w:lang w:val="fr-FR"/>
        </w:rPr>
      </w:pPr>
    </w:p>
    <w:p w:rsidR="00706719" w:rsidRDefault="00706719" w:rsidP="00EB2BB0">
      <w:pPr>
        <w:pStyle w:val="ListParagraph"/>
        <w:ind w:left="0"/>
        <w:rPr>
          <w:sz w:val="24"/>
          <w:lang w:val="fr-FR"/>
        </w:rPr>
      </w:pPr>
      <w:r>
        <w:rPr>
          <w:sz w:val="24"/>
          <w:lang w:val="fr-FR"/>
        </w:rPr>
        <w:t>Le sanglier présente aujourd’hui un engouement pour bon nombre de chasseurs qui y voient l’opportunité de chasser « le gros ». Il est vrai qu’une caille ou un faisan de tir ne pèse pas lourd au tableau de chasse par rapport à un beau « cochon ».</w:t>
      </w:r>
    </w:p>
    <w:p w:rsidR="00E426FB" w:rsidRDefault="00706719" w:rsidP="00EB2BB0">
      <w:pPr>
        <w:pStyle w:val="ListParagraph"/>
        <w:ind w:left="0"/>
        <w:rPr>
          <w:sz w:val="24"/>
          <w:lang w:val="fr-FR"/>
        </w:rPr>
      </w:pPr>
      <w:r>
        <w:rPr>
          <w:sz w:val="24"/>
          <w:lang w:val="fr-FR"/>
        </w:rPr>
        <w:t>Seulement voilà, l’histoire montre que rien n’est éternel</w:t>
      </w:r>
      <w:r w:rsidR="0023794D">
        <w:rPr>
          <w:sz w:val="24"/>
          <w:lang w:val="fr-FR"/>
        </w:rPr>
        <w:t xml:space="preserve"> (i.e. le lapin de Garenne)</w:t>
      </w:r>
      <w:r>
        <w:rPr>
          <w:sz w:val="24"/>
          <w:lang w:val="fr-FR"/>
        </w:rPr>
        <w:t xml:space="preserve">. Il y a peu le sanglier était rare, voir improbable. </w:t>
      </w:r>
      <w:r w:rsidR="00E426FB">
        <w:rPr>
          <w:sz w:val="24"/>
          <w:lang w:val="fr-FR"/>
        </w:rPr>
        <w:t xml:space="preserve">Aujourd’hui nous en avons tué 800 000 en 1 an (soit </w:t>
      </w:r>
      <w:r w:rsidR="0023794D">
        <w:rPr>
          <w:sz w:val="24"/>
          <w:lang w:val="fr-FR"/>
        </w:rPr>
        <w:t>pratiquement</w:t>
      </w:r>
      <w:r w:rsidR="00E426FB">
        <w:rPr>
          <w:sz w:val="24"/>
          <w:lang w:val="fr-FR"/>
        </w:rPr>
        <w:t xml:space="preserve"> 2 fois la population de Toulouse</w:t>
      </w:r>
      <w:r w:rsidR="0023794D">
        <w:rPr>
          <w:sz w:val="24"/>
          <w:lang w:val="fr-FR"/>
        </w:rPr>
        <w:t xml:space="preserve"> en 2015</w:t>
      </w:r>
      <w:r w:rsidR="00E426FB">
        <w:rPr>
          <w:sz w:val="24"/>
          <w:lang w:val="fr-FR"/>
        </w:rPr>
        <w:t xml:space="preserve">). </w:t>
      </w:r>
    </w:p>
    <w:p w:rsidR="0023794D" w:rsidRDefault="0023794D" w:rsidP="00EB2BB0">
      <w:pPr>
        <w:pStyle w:val="ListParagraph"/>
        <w:ind w:left="0"/>
        <w:rPr>
          <w:sz w:val="24"/>
          <w:lang w:val="fr-FR"/>
        </w:rPr>
      </w:pPr>
      <w:r>
        <w:rPr>
          <w:sz w:val="24"/>
          <w:lang w:val="fr-FR"/>
        </w:rPr>
        <w:t>La baisse de 40% du taux de prélèvement dans le Var doit nous alerter.</w:t>
      </w:r>
      <w:r w:rsidR="00F22860">
        <w:rPr>
          <w:sz w:val="24"/>
          <w:lang w:val="fr-FR"/>
        </w:rPr>
        <w:t xml:space="preserve"> Cela montre bien qu’une diminution importante de la population de sanglier est possible. La gestion de la population est indispensable si l’on veut éviter une catastrophe.</w:t>
      </w:r>
    </w:p>
    <w:p w:rsidR="00E426FB" w:rsidRDefault="00E426FB" w:rsidP="00EB2BB0">
      <w:pPr>
        <w:pStyle w:val="ListParagraph"/>
        <w:ind w:left="0"/>
        <w:rPr>
          <w:sz w:val="24"/>
          <w:lang w:val="fr-FR"/>
        </w:rPr>
      </w:pPr>
    </w:p>
    <w:p w:rsidR="00E426FB" w:rsidRDefault="00E426FB" w:rsidP="00EB2BB0">
      <w:pPr>
        <w:pStyle w:val="ListParagraph"/>
        <w:ind w:left="0"/>
        <w:rPr>
          <w:sz w:val="24"/>
          <w:lang w:val="fr-FR"/>
        </w:rPr>
      </w:pPr>
      <w:r>
        <w:rPr>
          <w:sz w:val="24"/>
          <w:lang w:val="fr-FR"/>
        </w:rPr>
        <w:t xml:space="preserve">Oui à la chasse, </w:t>
      </w:r>
    </w:p>
    <w:p w:rsidR="00E426FB" w:rsidRDefault="00E426FB" w:rsidP="00EB2BB0">
      <w:pPr>
        <w:pStyle w:val="ListParagraph"/>
        <w:ind w:left="0"/>
        <w:rPr>
          <w:sz w:val="24"/>
          <w:lang w:val="fr-FR"/>
        </w:rPr>
      </w:pPr>
      <w:r>
        <w:rPr>
          <w:sz w:val="24"/>
          <w:lang w:val="fr-FR"/>
        </w:rPr>
        <w:t xml:space="preserve">Oui à la protection des cultures, </w:t>
      </w:r>
    </w:p>
    <w:p w:rsidR="00E426FB" w:rsidRDefault="00E426FB" w:rsidP="00EB2BB0">
      <w:pPr>
        <w:pStyle w:val="ListParagraph"/>
        <w:ind w:left="0"/>
        <w:rPr>
          <w:sz w:val="24"/>
          <w:lang w:val="fr-FR"/>
        </w:rPr>
      </w:pPr>
      <w:r>
        <w:rPr>
          <w:sz w:val="24"/>
          <w:lang w:val="fr-FR"/>
        </w:rPr>
        <w:t>Oui à la régulation de la population de sanglier,</w:t>
      </w:r>
    </w:p>
    <w:p w:rsidR="00E426FB" w:rsidRDefault="00E426FB" w:rsidP="00EB2BB0">
      <w:pPr>
        <w:pStyle w:val="ListParagraph"/>
        <w:ind w:left="0"/>
        <w:rPr>
          <w:sz w:val="24"/>
          <w:lang w:val="fr-FR"/>
        </w:rPr>
      </w:pPr>
      <w:r>
        <w:rPr>
          <w:sz w:val="24"/>
          <w:lang w:val="fr-FR"/>
        </w:rPr>
        <w:t>MAIS ATTENTION !</w:t>
      </w:r>
    </w:p>
    <w:p w:rsidR="00A624C8" w:rsidRDefault="00A624C8" w:rsidP="00EB2BB0">
      <w:pPr>
        <w:pStyle w:val="ListParagraph"/>
        <w:ind w:left="0"/>
        <w:rPr>
          <w:sz w:val="24"/>
          <w:lang w:val="fr-FR"/>
        </w:rPr>
      </w:pPr>
      <w:r>
        <w:rPr>
          <w:sz w:val="24"/>
          <w:lang w:val="fr-FR"/>
        </w:rPr>
        <w:t xml:space="preserve">Chasser n’est pas </w:t>
      </w:r>
      <w:proofErr w:type="gramStart"/>
      <w:r>
        <w:rPr>
          <w:sz w:val="24"/>
          <w:lang w:val="fr-FR"/>
        </w:rPr>
        <w:t>exterminer</w:t>
      </w:r>
      <w:proofErr w:type="gramEnd"/>
      <w:r>
        <w:rPr>
          <w:sz w:val="24"/>
          <w:lang w:val="fr-FR"/>
        </w:rPr>
        <w:t xml:space="preserve">. </w:t>
      </w:r>
      <w:r w:rsidR="00706719">
        <w:rPr>
          <w:sz w:val="24"/>
          <w:lang w:val="fr-FR"/>
        </w:rPr>
        <w:t xml:space="preserve">A nous de savoir protéger, conserver cette chance. </w:t>
      </w:r>
    </w:p>
    <w:p w:rsidR="00706719" w:rsidRDefault="00E426FB" w:rsidP="00EB2BB0">
      <w:pPr>
        <w:pStyle w:val="ListParagraph"/>
        <w:ind w:left="0"/>
        <w:rPr>
          <w:sz w:val="24"/>
          <w:lang w:val="fr-FR"/>
        </w:rPr>
      </w:pPr>
      <w:r>
        <w:rPr>
          <w:sz w:val="24"/>
          <w:lang w:val="fr-FR"/>
        </w:rPr>
        <w:t xml:space="preserve">A nous de ne pas tuer la poule aux œufs d’or. </w:t>
      </w:r>
    </w:p>
    <w:p w:rsidR="00A624C8" w:rsidRDefault="00A624C8" w:rsidP="00EB2BB0">
      <w:pPr>
        <w:pStyle w:val="ListParagraph"/>
        <w:ind w:left="0"/>
        <w:rPr>
          <w:sz w:val="24"/>
          <w:lang w:val="fr-FR"/>
        </w:rPr>
      </w:pPr>
    </w:p>
    <w:p w:rsidR="00A624C8" w:rsidRDefault="00A624C8" w:rsidP="00EB2BB0">
      <w:pPr>
        <w:pStyle w:val="ListParagraph"/>
        <w:ind w:left="0"/>
        <w:rPr>
          <w:sz w:val="24"/>
          <w:lang w:val="fr-FR"/>
        </w:rPr>
      </w:pPr>
      <w:r>
        <w:rPr>
          <w:sz w:val="24"/>
          <w:lang w:val="fr-FR"/>
        </w:rPr>
        <w:t>En serons-nous capable </w:t>
      </w:r>
      <w:proofErr w:type="gramStart"/>
      <w:r>
        <w:rPr>
          <w:sz w:val="24"/>
          <w:lang w:val="fr-FR"/>
        </w:rPr>
        <w:t>?.</w:t>
      </w:r>
      <w:proofErr w:type="gramEnd"/>
    </w:p>
    <w:p w:rsidR="00E426FB" w:rsidRDefault="00E426FB" w:rsidP="00EB2BB0">
      <w:pPr>
        <w:pStyle w:val="ListParagraph"/>
        <w:ind w:left="0"/>
        <w:rPr>
          <w:sz w:val="24"/>
          <w:lang w:val="fr-FR"/>
        </w:rPr>
      </w:pPr>
    </w:p>
    <w:p w:rsidR="00E426FB" w:rsidRDefault="00E426FB" w:rsidP="00EB2BB0">
      <w:pPr>
        <w:pStyle w:val="ListParagraph"/>
        <w:ind w:left="0"/>
        <w:rPr>
          <w:sz w:val="24"/>
          <w:lang w:val="fr-FR"/>
        </w:rPr>
      </w:pPr>
    </w:p>
    <w:p w:rsidR="001F1C0B" w:rsidRDefault="001F1C0B" w:rsidP="00EB2BB0">
      <w:pPr>
        <w:pStyle w:val="ListParagraph"/>
        <w:ind w:left="0"/>
        <w:rPr>
          <w:sz w:val="24"/>
          <w:lang w:val="fr-FR"/>
        </w:rPr>
      </w:pPr>
    </w:p>
    <w:p w:rsidR="00EB2BB0" w:rsidRPr="00AE0890" w:rsidRDefault="00EB2BB0" w:rsidP="00EB2BB0">
      <w:pPr>
        <w:pStyle w:val="ListParagraph"/>
        <w:ind w:left="0"/>
        <w:rPr>
          <w:sz w:val="24"/>
          <w:lang w:val="fr-FR"/>
        </w:rPr>
      </w:pPr>
    </w:p>
    <w:sectPr w:rsidR="00EB2BB0" w:rsidRPr="00AE0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3FBE"/>
    <w:multiLevelType w:val="hybridMultilevel"/>
    <w:tmpl w:val="19BE07E4"/>
    <w:lvl w:ilvl="0" w:tplc="861442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25B"/>
    <w:multiLevelType w:val="hybridMultilevel"/>
    <w:tmpl w:val="6BFABEA8"/>
    <w:lvl w:ilvl="0" w:tplc="882C7FFA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02DA"/>
    <w:multiLevelType w:val="hybridMultilevel"/>
    <w:tmpl w:val="4D46C54A"/>
    <w:lvl w:ilvl="0" w:tplc="DE8AF10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4BC6"/>
    <w:multiLevelType w:val="hybridMultilevel"/>
    <w:tmpl w:val="8006FF7C"/>
    <w:lvl w:ilvl="0" w:tplc="FBE88DE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0F6D"/>
    <w:multiLevelType w:val="hybridMultilevel"/>
    <w:tmpl w:val="C2526C4E"/>
    <w:lvl w:ilvl="0" w:tplc="7D98C638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1DE"/>
    <w:multiLevelType w:val="hybridMultilevel"/>
    <w:tmpl w:val="495A84AA"/>
    <w:lvl w:ilvl="0" w:tplc="C36A51B6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B18B3"/>
    <w:multiLevelType w:val="hybridMultilevel"/>
    <w:tmpl w:val="E230ED04"/>
    <w:lvl w:ilvl="0" w:tplc="C14875C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3F85"/>
    <w:multiLevelType w:val="hybridMultilevel"/>
    <w:tmpl w:val="40289418"/>
    <w:lvl w:ilvl="0" w:tplc="15D25900">
      <w:start w:val="1"/>
      <w:numFmt w:val="bullet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8763F"/>
    <w:multiLevelType w:val="hybridMultilevel"/>
    <w:tmpl w:val="0A2A7092"/>
    <w:lvl w:ilvl="0" w:tplc="EF72A52A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505FD"/>
    <w:multiLevelType w:val="multilevel"/>
    <w:tmpl w:val="982AF6C8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6371FE8"/>
    <w:multiLevelType w:val="hybridMultilevel"/>
    <w:tmpl w:val="D6F61676"/>
    <w:lvl w:ilvl="0" w:tplc="3C90BE86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0926B48"/>
    <w:multiLevelType w:val="hybridMultilevel"/>
    <w:tmpl w:val="FB90459A"/>
    <w:lvl w:ilvl="0" w:tplc="A8C4F89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A3682"/>
    <w:multiLevelType w:val="hybridMultilevel"/>
    <w:tmpl w:val="4B30FB14"/>
    <w:lvl w:ilvl="0" w:tplc="15FCD73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14AEC"/>
    <w:multiLevelType w:val="hybridMultilevel"/>
    <w:tmpl w:val="7FD8F086"/>
    <w:lvl w:ilvl="0" w:tplc="0B38BD16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A12BE"/>
    <w:multiLevelType w:val="hybridMultilevel"/>
    <w:tmpl w:val="83EA1A84"/>
    <w:lvl w:ilvl="0" w:tplc="2668B93E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3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1"/>
  </w:num>
  <w:num w:numId="20">
    <w:abstractNumId w:val="11"/>
  </w:num>
  <w:num w:numId="21">
    <w:abstractNumId w:val="11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38"/>
    <w:rsid w:val="000F15BD"/>
    <w:rsid w:val="000F76FA"/>
    <w:rsid w:val="00174438"/>
    <w:rsid w:val="001E456E"/>
    <w:rsid w:val="001F1C0B"/>
    <w:rsid w:val="0023794D"/>
    <w:rsid w:val="003624C2"/>
    <w:rsid w:val="003926F3"/>
    <w:rsid w:val="00500CE0"/>
    <w:rsid w:val="00702997"/>
    <w:rsid w:val="00706719"/>
    <w:rsid w:val="007E5B80"/>
    <w:rsid w:val="008E132E"/>
    <w:rsid w:val="00A624C8"/>
    <w:rsid w:val="00AE0890"/>
    <w:rsid w:val="00D32916"/>
    <w:rsid w:val="00E426FB"/>
    <w:rsid w:val="00EB2BB0"/>
    <w:rsid w:val="00F2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8C7DE4C-859E-4E59-A8CA-6A539EC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F3"/>
    <w:pPr>
      <w:spacing w:after="0" w:line="240" w:lineRule="auto"/>
    </w:pPr>
    <w:rPr>
      <w:rFonts w:ascii="Arial" w:hAnsi="Arial" w:cs="Times New Roman"/>
      <w:szCs w:val="20"/>
      <w:lang w:val="en-US" w:eastAsia="de-DE"/>
    </w:rPr>
  </w:style>
  <w:style w:type="paragraph" w:styleId="Heading1">
    <w:name w:val="heading 1"/>
    <w:next w:val="Normal"/>
    <w:link w:val="Heading1Char"/>
    <w:qFormat/>
    <w:rsid w:val="003926F3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Heading2">
    <w:name w:val="heading 2"/>
    <w:basedOn w:val="Heading1"/>
    <w:next w:val="Normal"/>
    <w:link w:val="Heading2Char"/>
    <w:qFormat/>
    <w:rsid w:val="003926F3"/>
    <w:pPr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3926F3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3926F3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3926F3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3926F3"/>
    <w:pPr>
      <w:numPr>
        <w:ilvl w:val="5"/>
      </w:numPr>
      <w:tabs>
        <w:tab w:val="left" w:pos="3119"/>
      </w:tabs>
      <w:outlineLvl w:val="5"/>
    </w:pPr>
  </w:style>
  <w:style w:type="paragraph" w:styleId="Heading7">
    <w:name w:val="heading 7"/>
    <w:basedOn w:val="AirbusStandard"/>
    <w:next w:val="Normal"/>
    <w:link w:val="Heading7Char"/>
    <w:qFormat/>
    <w:rsid w:val="003926F3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AirbusStandard"/>
    <w:next w:val="Normal"/>
    <w:link w:val="Heading8Char"/>
    <w:qFormat/>
    <w:rsid w:val="003926F3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Heading9">
    <w:name w:val="heading 9"/>
    <w:basedOn w:val="AirbusStandard"/>
    <w:next w:val="Normal"/>
    <w:link w:val="Heading9Char"/>
    <w:qFormat/>
    <w:rsid w:val="003926F3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busStandard">
    <w:name w:val="Airbus_Standard"/>
    <w:rsid w:val="003926F3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Enumeration1">
    <w:name w:val="Enumeration 1"/>
    <w:basedOn w:val="Normal"/>
    <w:uiPriority w:val="1"/>
    <w:qFormat/>
    <w:rsid w:val="003926F3"/>
    <w:pPr>
      <w:tabs>
        <w:tab w:val="left" w:pos="709"/>
      </w:tabs>
      <w:spacing w:after="240"/>
    </w:pPr>
  </w:style>
  <w:style w:type="paragraph" w:customStyle="1" w:styleId="Enumeration1-">
    <w:name w:val="Enumeration 1-"/>
    <w:basedOn w:val="Normal"/>
    <w:uiPriority w:val="1"/>
    <w:qFormat/>
    <w:rsid w:val="003926F3"/>
    <w:pPr>
      <w:tabs>
        <w:tab w:val="left" w:pos="992"/>
      </w:tabs>
      <w:spacing w:after="240"/>
    </w:pPr>
  </w:style>
  <w:style w:type="paragraph" w:customStyle="1" w:styleId="Enumeration2">
    <w:name w:val="Enumeration 2"/>
    <w:basedOn w:val="Normal"/>
    <w:uiPriority w:val="1"/>
    <w:qFormat/>
    <w:rsid w:val="003926F3"/>
    <w:pPr>
      <w:tabs>
        <w:tab w:val="left" w:pos="851"/>
      </w:tabs>
      <w:spacing w:after="240"/>
    </w:pPr>
  </w:style>
  <w:style w:type="paragraph" w:customStyle="1" w:styleId="Enumeration2-">
    <w:name w:val="Enumeration 2-"/>
    <w:basedOn w:val="Normal"/>
    <w:uiPriority w:val="1"/>
    <w:qFormat/>
    <w:rsid w:val="003926F3"/>
    <w:pPr>
      <w:tabs>
        <w:tab w:val="left" w:pos="1134"/>
      </w:tabs>
      <w:spacing w:after="240"/>
    </w:pPr>
  </w:style>
  <w:style w:type="paragraph" w:customStyle="1" w:styleId="Enumeration3">
    <w:name w:val="Enumeration 3"/>
    <w:basedOn w:val="Normal"/>
    <w:uiPriority w:val="1"/>
    <w:qFormat/>
    <w:rsid w:val="003926F3"/>
    <w:pPr>
      <w:tabs>
        <w:tab w:val="left" w:pos="1559"/>
      </w:tabs>
      <w:spacing w:after="240"/>
    </w:pPr>
  </w:style>
  <w:style w:type="paragraph" w:customStyle="1" w:styleId="Enumeration3-">
    <w:name w:val="Enumeration 3-"/>
    <w:basedOn w:val="Normal"/>
    <w:uiPriority w:val="1"/>
    <w:qFormat/>
    <w:rsid w:val="003926F3"/>
    <w:pPr>
      <w:tabs>
        <w:tab w:val="left" w:pos="1843"/>
      </w:tabs>
      <w:spacing w:after="240"/>
    </w:pPr>
  </w:style>
  <w:style w:type="paragraph" w:customStyle="1" w:styleId="Enumeration4">
    <w:name w:val="Enumeration 4"/>
    <w:basedOn w:val="Normal"/>
    <w:uiPriority w:val="1"/>
    <w:qFormat/>
    <w:rsid w:val="003926F3"/>
    <w:pPr>
      <w:tabs>
        <w:tab w:val="left" w:pos="2410"/>
      </w:tabs>
      <w:spacing w:after="240"/>
    </w:pPr>
  </w:style>
  <w:style w:type="paragraph" w:customStyle="1" w:styleId="Enumeration4-">
    <w:name w:val="Enumeration 4-"/>
    <w:basedOn w:val="Normal"/>
    <w:uiPriority w:val="1"/>
    <w:qFormat/>
    <w:rsid w:val="003926F3"/>
    <w:pPr>
      <w:tabs>
        <w:tab w:val="left" w:pos="2693"/>
      </w:tabs>
      <w:spacing w:after="240"/>
    </w:pPr>
  </w:style>
  <w:style w:type="paragraph" w:customStyle="1" w:styleId="Enumeration5">
    <w:name w:val="Enumeration 5"/>
    <w:basedOn w:val="Normal"/>
    <w:uiPriority w:val="1"/>
    <w:qFormat/>
    <w:rsid w:val="003926F3"/>
    <w:pPr>
      <w:tabs>
        <w:tab w:val="left" w:pos="2410"/>
      </w:tabs>
      <w:spacing w:after="240"/>
    </w:pPr>
  </w:style>
  <w:style w:type="paragraph" w:customStyle="1" w:styleId="Enumeration5-">
    <w:name w:val="Enumeration 5-"/>
    <w:basedOn w:val="Normal"/>
    <w:uiPriority w:val="1"/>
    <w:qFormat/>
    <w:rsid w:val="003926F3"/>
    <w:pPr>
      <w:tabs>
        <w:tab w:val="left" w:pos="2693"/>
      </w:tabs>
      <w:spacing w:after="240"/>
    </w:pPr>
  </w:style>
  <w:style w:type="paragraph" w:customStyle="1" w:styleId="Enumeration6">
    <w:name w:val="Enumeration 6"/>
    <w:basedOn w:val="Normal"/>
    <w:uiPriority w:val="1"/>
    <w:qFormat/>
    <w:rsid w:val="003926F3"/>
    <w:pPr>
      <w:tabs>
        <w:tab w:val="left" w:pos="2410"/>
      </w:tabs>
      <w:spacing w:after="240"/>
    </w:pPr>
  </w:style>
  <w:style w:type="paragraph" w:customStyle="1" w:styleId="Enumeration6-">
    <w:name w:val="Enumeration 6-"/>
    <w:basedOn w:val="Normal"/>
    <w:uiPriority w:val="1"/>
    <w:qFormat/>
    <w:rsid w:val="003926F3"/>
    <w:pPr>
      <w:tabs>
        <w:tab w:val="left" w:pos="2693"/>
      </w:tabs>
      <w:spacing w:after="240"/>
    </w:pPr>
  </w:style>
  <w:style w:type="character" w:styleId="BookTitle">
    <w:name w:val="Book Title"/>
    <w:basedOn w:val="DefaultParagraphFont"/>
    <w:uiPriority w:val="33"/>
    <w:rsid w:val="003926F3"/>
    <w:rPr>
      <w:b/>
      <w:bCs/>
      <w:smallCaps/>
      <w:spacing w:val="5"/>
    </w:rPr>
  </w:style>
  <w:style w:type="paragraph" w:styleId="Footer">
    <w:name w:val="footer"/>
    <w:basedOn w:val="Normal"/>
    <w:link w:val="FooterChar"/>
    <w:semiHidden/>
    <w:rsid w:val="003926F3"/>
    <w:pPr>
      <w:tabs>
        <w:tab w:val="center" w:pos="4536"/>
        <w:tab w:val="right" w:pos="9072"/>
      </w:tabs>
      <w:spacing w:after="240"/>
    </w:pPr>
  </w:style>
  <w:style w:type="character" w:customStyle="1" w:styleId="FooterChar">
    <w:name w:val="Footer Char"/>
    <w:basedOn w:val="DefaultParagraphFont"/>
    <w:link w:val="Footer"/>
    <w:semiHidden/>
    <w:rsid w:val="003926F3"/>
    <w:rPr>
      <w:rFonts w:ascii="Arial" w:eastAsia="Times New Roman" w:hAnsi="Arial" w:cs="Times New Roman"/>
      <w:szCs w:val="20"/>
      <w:lang w:val="fr-FR" w:eastAsia="de-DE"/>
    </w:rPr>
  </w:style>
  <w:style w:type="paragraph" w:styleId="Header">
    <w:name w:val="header"/>
    <w:basedOn w:val="Normal"/>
    <w:link w:val="HeaderChar"/>
    <w:semiHidden/>
    <w:rsid w:val="003926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3926F3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3926F3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3926F3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3926F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3926F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3926F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3926F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3926F3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3926F3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3926F3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3926F3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6F3"/>
    <w:rPr>
      <w:b/>
      <w:bCs/>
      <w:i/>
      <w:iCs/>
      <w:color w:val="5B9BD5" w:themeColor="accent1"/>
      <w:lang w:val="de-DE"/>
    </w:rPr>
  </w:style>
  <w:style w:type="character" w:styleId="IntenseReference">
    <w:name w:val="Intense Reference"/>
    <w:basedOn w:val="DefaultParagraphFont"/>
    <w:uiPriority w:val="32"/>
    <w:rsid w:val="003926F3"/>
    <w:rPr>
      <w:b/>
      <w:bCs/>
      <w:smallCaps/>
      <w:color w:val="ED7D31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3926F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926F3"/>
    <w:rPr>
      <w:i/>
      <w:iCs/>
      <w:color w:val="000000" w:themeColor="text1"/>
      <w:lang w:val="de-DE"/>
    </w:rPr>
  </w:style>
  <w:style w:type="paragraph" w:styleId="Subtitle">
    <w:name w:val="Subtitle"/>
    <w:basedOn w:val="Normal"/>
    <w:next w:val="Normal"/>
    <w:link w:val="SubtitleChar"/>
    <w:uiPriority w:val="11"/>
    <w:rsid w:val="003926F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926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DE"/>
    </w:rPr>
  </w:style>
  <w:style w:type="character" w:styleId="SubtleReference">
    <w:name w:val="Subtle Reference"/>
    <w:basedOn w:val="DefaultParagraphFont"/>
    <w:uiPriority w:val="31"/>
    <w:rsid w:val="003926F3"/>
    <w:rPr>
      <w:smallCaps/>
      <w:color w:val="ED7D31" w:themeColor="accent2"/>
      <w:u w:val="single"/>
    </w:rPr>
  </w:style>
  <w:style w:type="paragraph" w:customStyle="1" w:styleId="Text1">
    <w:name w:val="Text 1"/>
    <w:basedOn w:val="AirbusStandard"/>
    <w:rsid w:val="003926F3"/>
    <w:pPr>
      <w:spacing w:after="240"/>
      <w:ind w:left="425"/>
    </w:pPr>
  </w:style>
  <w:style w:type="paragraph" w:customStyle="1" w:styleId="Text2">
    <w:name w:val="Text 2"/>
    <w:basedOn w:val="Text1"/>
    <w:rsid w:val="003926F3"/>
    <w:pPr>
      <w:ind w:left="567"/>
    </w:pPr>
  </w:style>
  <w:style w:type="paragraph" w:customStyle="1" w:styleId="Text3">
    <w:name w:val="Text 3"/>
    <w:basedOn w:val="Text2"/>
    <w:rsid w:val="003926F3"/>
    <w:pPr>
      <w:ind w:left="1276"/>
    </w:pPr>
  </w:style>
  <w:style w:type="paragraph" w:customStyle="1" w:styleId="Text4">
    <w:name w:val="Text 4"/>
    <w:basedOn w:val="Text3"/>
    <w:rsid w:val="003926F3"/>
    <w:pPr>
      <w:ind w:left="2126"/>
    </w:pPr>
  </w:style>
  <w:style w:type="paragraph" w:customStyle="1" w:styleId="Text5">
    <w:name w:val="Text 5"/>
    <w:basedOn w:val="Text4"/>
    <w:rsid w:val="003926F3"/>
  </w:style>
  <w:style w:type="paragraph" w:customStyle="1" w:styleId="Text6">
    <w:name w:val="Text 6"/>
    <w:basedOn w:val="Text5"/>
    <w:rsid w:val="003926F3"/>
  </w:style>
  <w:style w:type="paragraph" w:styleId="Title">
    <w:name w:val="Title"/>
    <w:basedOn w:val="Normal"/>
    <w:next w:val="Normal"/>
    <w:link w:val="TitleChar"/>
    <w:uiPriority w:val="10"/>
    <w:rsid w:val="003926F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926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paragraph" w:styleId="TOC1">
    <w:name w:val="toc 1"/>
    <w:basedOn w:val="AirbusStandard"/>
    <w:next w:val="Normal"/>
    <w:semiHidden/>
    <w:rsid w:val="003926F3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OC2">
    <w:name w:val="toc 2"/>
    <w:basedOn w:val="TOC1"/>
    <w:next w:val="Normal"/>
    <w:semiHidden/>
    <w:rsid w:val="003926F3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OC3">
    <w:name w:val="toc 3"/>
    <w:basedOn w:val="TOC2"/>
    <w:next w:val="Normal"/>
    <w:semiHidden/>
    <w:rsid w:val="003926F3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OC4">
    <w:name w:val="toc 4"/>
    <w:basedOn w:val="TOC3"/>
    <w:next w:val="Normal"/>
    <w:semiHidden/>
    <w:rsid w:val="003926F3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OC5">
    <w:name w:val="toc 5"/>
    <w:basedOn w:val="TOC4"/>
    <w:next w:val="Normal"/>
    <w:semiHidden/>
    <w:rsid w:val="003926F3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OC6">
    <w:name w:val="toc 6"/>
    <w:basedOn w:val="TOC5"/>
    <w:next w:val="Normal"/>
    <w:semiHidden/>
    <w:rsid w:val="003926F3"/>
    <w:pPr>
      <w:tabs>
        <w:tab w:val="clear" w:pos="2552"/>
        <w:tab w:val="left" w:pos="2977"/>
      </w:tabs>
      <w:ind w:left="2977" w:hanging="1134"/>
    </w:pPr>
  </w:style>
  <w:style w:type="paragraph" w:styleId="TOC7">
    <w:name w:val="toc 7"/>
    <w:basedOn w:val="AirbusStandard"/>
    <w:next w:val="Normal"/>
    <w:semiHidden/>
    <w:rsid w:val="003926F3"/>
    <w:pPr>
      <w:ind w:left="1320"/>
    </w:pPr>
  </w:style>
  <w:style w:type="paragraph" w:styleId="TOC8">
    <w:name w:val="toc 8"/>
    <w:basedOn w:val="AirbusStandard"/>
    <w:next w:val="Normal"/>
    <w:semiHidden/>
    <w:rsid w:val="003926F3"/>
    <w:pPr>
      <w:spacing w:before="240"/>
      <w:ind w:left="1542"/>
    </w:pPr>
  </w:style>
  <w:style w:type="paragraph" w:styleId="TOC9">
    <w:name w:val="toc 9"/>
    <w:basedOn w:val="AirbusStandard"/>
    <w:next w:val="Normal"/>
    <w:semiHidden/>
    <w:rsid w:val="003926F3"/>
    <w:pPr>
      <w:spacing w:after="240"/>
      <w:ind w:left="1758"/>
    </w:pPr>
  </w:style>
  <w:style w:type="paragraph" w:styleId="ListParagraph">
    <w:name w:val="List Paragraph"/>
    <w:basedOn w:val="Normal"/>
    <w:uiPriority w:val="34"/>
    <w:qFormat/>
    <w:rsid w:val="00AE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FRANCOIS, Patrick</dc:creator>
  <cp:keywords/>
  <dc:description/>
  <cp:lastModifiedBy>FRANCOIS, Patrick</cp:lastModifiedBy>
  <cp:revision>4</cp:revision>
  <dcterms:created xsi:type="dcterms:W3CDTF">2018-08-09T15:21:00Z</dcterms:created>
  <dcterms:modified xsi:type="dcterms:W3CDTF">2018-08-10T12:59:00Z</dcterms:modified>
</cp:coreProperties>
</file>